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101B" w14:textId="77777777" w:rsidR="00135F0E" w:rsidRDefault="00000000">
      <w:pPr>
        <w:spacing w:after="160" w:line="259" w:lineRule="auto"/>
        <w:ind w:left="-5" w:right="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6F7630" wp14:editId="7115B43A">
                <wp:simplePos x="0" y="0"/>
                <wp:positionH relativeFrom="column">
                  <wp:posOffset>5229635</wp:posOffset>
                </wp:positionH>
                <wp:positionV relativeFrom="paragraph">
                  <wp:posOffset>-67062</wp:posOffset>
                </wp:positionV>
                <wp:extent cx="634815" cy="598939"/>
                <wp:effectExtent l="0" t="0" r="0" b="0"/>
                <wp:wrapSquare wrapText="bothSides"/>
                <wp:docPr id="10173" name="Group 10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815" cy="598939"/>
                          <a:chOff x="0" y="0"/>
                          <a:chExt cx="634815" cy="598939"/>
                        </a:xfrm>
                      </wpg:grpSpPr>
                      <wps:wsp>
                        <wps:cNvPr id="11" name="Rectangle 11"/>
                        <wps:cNvSpPr/>
                        <wps:spPr>
                          <a:xfrm rot="-5399999">
                            <a:off x="-219293" y="192065"/>
                            <a:ext cx="6261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7322C" w14:textId="77777777" w:rsidR="00135F0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CREDIT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 rot="-5399999">
                            <a:off x="37685" y="-23397"/>
                            <a:ext cx="11221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EA662" w14:textId="77777777" w:rsidR="00135F0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 rot="-5399999">
                            <a:off x="70406" y="-76273"/>
                            <a:ext cx="467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B817C" w14:textId="77777777" w:rsidR="00135F0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 rot="-5399999">
                            <a:off x="26204" y="106854"/>
                            <a:ext cx="79659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3FD58" w14:textId="77777777" w:rsidR="00135F0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HRS PER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 rot="-5399999">
                            <a:off x="339925" y="257508"/>
                            <a:ext cx="49528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9B459" w14:textId="77777777" w:rsidR="00135F0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 rot="-5399999">
                            <a:off x="564183" y="108384"/>
                            <a:ext cx="4676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E00F1" w14:textId="77777777" w:rsidR="00135F0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73" style="width:49.9854pt;height:47.1606pt;position:absolute;mso-position-horizontal-relative:text;mso-position-horizontal:absolute;margin-left:411.782pt;mso-position-vertical-relative:text;margin-top:-5.28058pt;" coordsize="6348,5989">
                <v:rect id="Rectangle 11" style="position:absolute;width:6261;height:1875;left:-2192;top:19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CREDIT</w:t>
                        </w:r>
                      </w:p>
                    </w:txbxContent>
                  </v:textbox>
                </v:rect>
                <v:rect id="Rectangle 12" style="position:absolute;width:1122;height:1875;left:376;top:-2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3" style="position:absolute;width:467;height:1875;left:704;top:-76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7965;height:1875;left:262;top:106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HRS PER </w:t>
                        </w:r>
                      </w:p>
                    </w:txbxContent>
                  </v:textbox>
                </v:rect>
                <v:rect id="Rectangle 15" style="position:absolute;width:4952;height:1875;left:3399;top:257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WEEK</w:t>
                        </w:r>
                      </w:p>
                    </w:txbxContent>
                  </v:textbox>
                </v:rect>
                <v:rect id="Rectangle 16" style="position:absolute;width:467;height:1875;left:5641;top:108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6"/>
        </w:rPr>
        <w:t xml:space="preserve">Associate of Science in Nursing </w:t>
      </w:r>
    </w:p>
    <w:p w14:paraId="469AD0FF" w14:textId="77777777" w:rsidR="00135F0E" w:rsidRDefault="00000000">
      <w:pPr>
        <w:spacing w:after="0" w:line="259" w:lineRule="auto"/>
        <w:ind w:left="-5" w:right="90"/>
      </w:pPr>
      <w:r>
        <w:rPr>
          <w:rFonts w:ascii="Calibri" w:eastAsia="Calibri" w:hAnsi="Calibri" w:cs="Calibri"/>
          <w:b/>
          <w:sz w:val="26"/>
        </w:rPr>
        <w:t xml:space="preserve">Winter Semester 1 (10 weeks)  </w:t>
      </w:r>
    </w:p>
    <w:p w14:paraId="3C50A3C6" w14:textId="77777777" w:rsidR="00135F0E" w:rsidRDefault="00000000">
      <w:pPr>
        <w:spacing w:after="0" w:line="259" w:lineRule="auto"/>
        <w:ind w:left="0" w:right="90" w:firstLine="0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</w:p>
    <w:tbl>
      <w:tblPr>
        <w:tblStyle w:val="TableGrid"/>
        <w:tblW w:w="9467" w:type="dxa"/>
        <w:tblInd w:w="-107" w:type="dxa"/>
        <w:tblCellMar>
          <w:top w:w="10" w:type="dxa"/>
          <w:left w:w="107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123"/>
        <w:gridCol w:w="622"/>
        <w:gridCol w:w="722"/>
      </w:tblGrid>
      <w:tr w:rsidR="00135F0E" w14:paraId="2EA04C68" w14:textId="77777777">
        <w:trPr>
          <w:trHeight w:val="440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A7B44C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1000    LPN to RN Role Transition                         (Mon 6p-9p)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BCD1DA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CB76FC" w14:textId="77777777" w:rsidR="00135F0E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</w:tr>
      <w:tr w:rsidR="00135F0E" w14:paraId="6CEE6329" w14:textId="77777777">
        <w:trPr>
          <w:trHeight w:val="445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7B9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ISS 110          Introduction to Student Success                (Mon 5p-6p)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2B28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1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8D66" w14:textId="77777777" w:rsidR="00135F0E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1 </w:t>
            </w:r>
          </w:p>
        </w:tc>
      </w:tr>
      <w:tr w:rsidR="00135F0E" w14:paraId="4E3E7C56" w14:textId="77777777">
        <w:trPr>
          <w:trHeight w:val="443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0552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REL 210         Christian Morals and Ethics                        (Wed 5p-7p)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E425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329C" w14:textId="77777777" w:rsidR="00135F0E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 </w:t>
            </w:r>
          </w:p>
        </w:tc>
      </w:tr>
      <w:tr w:rsidR="00135F0E" w14:paraId="716099FC" w14:textId="77777777">
        <w:trPr>
          <w:trHeight w:val="443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34DE23" w14:textId="77777777" w:rsidR="00135F0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1100    Health Assessment  (3 lect/1lab)           (Fri 5p-8p/Sat 9a-12p)       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3AB7F5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4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B02AA4" w14:textId="77777777" w:rsidR="00135F0E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3/3 </w:t>
            </w:r>
          </w:p>
        </w:tc>
      </w:tr>
      <w:tr w:rsidR="00135F0E" w14:paraId="5A06F685" w14:textId="77777777">
        <w:trPr>
          <w:trHeight w:val="443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005288" w14:textId="77777777" w:rsidR="00135F0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1200    Fundamentals of Nursing (3lect/1lab)   (Wed 7p-10p/Sat 12p-3p)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6AFA29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4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0BA6B4" w14:textId="77777777" w:rsidR="00135F0E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3/3 </w:t>
            </w:r>
          </w:p>
        </w:tc>
      </w:tr>
      <w:tr w:rsidR="00135F0E" w14:paraId="4BED891D" w14:textId="77777777">
        <w:trPr>
          <w:trHeight w:val="442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C3B52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Total Credits Summer Session  </w:t>
            </w:r>
            <w:r>
              <w:rPr>
                <w:rFonts w:ascii="Arial" w:eastAsia="Arial" w:hAnsi="Arial" w:cs="Arial"/>
                <w:b/>
                <w:sz w:val="22"/>
              </w:rPr>
              <w:tab/>
            </w: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C94CD" w14:textId="77777777" w:rsidR="00135F0E" w:rsidRDefault="00000000">
            <w:pPr>
              <w:spacing w:after="0" w:line="259" w:lineRule="auto"/>
              <w:ind w:left="82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14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15586A" w14:textId="77777777" w:rsidR="00135F0E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18 </w:t>
            </w:r>
          </w:p>
        </w:tc>
      </w:tr>
    </w:tbl>
    <w:p w14:paraId="72B1F69F" w14:textId="77777777" w:rsidR="00135F0E" w:rsidRDefault="00000000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2"/>
        </w:rPr>
        <w:t xml:space="preserve"> </w:t>
      </w:r>
    </w:p>
    <w:p w14:paraId="304F30D7" w14:textId="77777777" w:rsidR="00135F0E" w:rsidRDefault="00000000">
      <w:pPr>
        <w:pStyle w:val="Heading1"/>
        <w:spacing w:after="5" w:line="249" w:lineRule="auto"/>
        <w:ind w:left="-5"/>
      </w:pPr>
      <w:r>
        <w:rPr>
          <w:rFonts w:ascii="Arial" w:eastAsia="Arial" w:hAnsi="Arial" w:cs="Arial"/>
          <w:sz w:val="22"/>
        </w:rPr>
        <w:t xml:space="preserve">Spring Semester 2 (10 Weeks) </w:t>
      </w:r>
    </w:p>
    <w:p w14:paraId="69118457" w14:textId="77777777" w:rsidR="00135F0E" w:rsidRDefault="00000000">
      <w:pPr>
        <w:spacing w:after="0" w:line="259" w:lineRule="auto"/>
        <w:ind w:left="0" w:right="946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467" w:type="dxa"/>
        <w:tblInd w:w="-107" w:type="dxa"/>
        <w:tblCellMar>
          <w:top w:w="10" w:type="dxa"/>
          <w:left w:w="107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123"/>
        <w:gridCol w:w="622"/>
        <w:gridCol w:w="722"/>
      </w:tblGrid>
      <w:tr w:rsidR="00135F0E" w14:paraId="2E42AF14" w14:textId="77777777">
        <w:trPr>
          <w:trHeight w:val="440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0EEE72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2200    Nursing Concepts 1  (5 lect/3 clin)            (Mon/Wed 5p-7:30p)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DE7A62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8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09DBD0" w14:textId="77777777" w:rsidR="00135F0E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5/9 </w:t>
            </w:r>
          </w:p>
        </w:tc>
      </w:tr>
      <w:tr w:rsidR="00135F0E" w14:paraId="51BCB75A" w14:textId="77777777">
        <w:trPr>
          <w:trHeight w:val="444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435720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2203    Pharmacology for Nurses                          (Mon/Wed 8p-10:30p)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723DB1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4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AB58BAF" w14:textId="77777777" w:rsidR="00135F0E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4 </w:t>
            </w:r>
          </w:p>
        </w:tc>
      </w:tr>
      <w:tr w:rsidR="00135F0E" w14:paraId="702F3E26" w14:textId="77777777">
        <w:trPr>
          <w:trHeight w:val="440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2DE6C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Total Credits </w:t>
            </w:r>
            <w:r>
              <w:rPr>
                <w:rFonts w:ascii="Arial" w:eastAsia="Arial" w:hAnsi="Arial" w:cs="Arial"/>
                <w:b/>
                <w:sz w:val="22"/>
              </w:rPr>
              <w:tab/>
            </w:r>
            <w:r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ABB032" w14:textId="77777777" w:rsidR="00135F0E" w:rsidRDefault="00000000">
            <w:pPr>
              <w:spacing w:after="0" w:line="259" w:lineRule="auto"/>
              <w:ind w:left="82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12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35BA2" w14:textId="77777777" w:rsidR="00135F0E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18 </w:t>
            </w:r>
          </w:p>
        </w:tc>
      </w:tr>
    </w:tbl>
    <w:p w14:paraId="5F703203" w14:textId="77777777" w:rsidR="00135F0E" w:rsidRDefault="00000000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2"/>
        </w:rPr>
        <w:t xml:space="preserve"> </w:t>
      </w:r>
    </w:p>
    <w:p w14:paraId="6E3B80D1" w14:textId="77777777" w:rsidR="00135F0E" w:rsidRDefault="00000000">
      <w:pPr>
        <w:pStyle w:val="Heading1"/>
        <w:spacing w:after="5" w:line="249" w:lineRule="auto"/>
        <w:ind w:left="-5"/>
      </w:pPr>
      <w:r>
        <w:rPr>
          <w:rFonts w:ascii="Arial" w:eastAsia="Arial" w:hAnsi="Arial" w:cs="Arial"/>
          <w:sz w:val="22"/>
        </w:rPr>
        <w:t xml:space="preserve">Summer Semester 3 (10 Weeks) </w:t>
      </w:r>
    </w:p>
    <w:p w14:paraId="7BC9C90F" w14:textId="77777777" w:rsidR="00135F0E" w:rsidRDefault="00000000">
      <w:pPr>
        <w:spacing w:after="0" w:line="259" w:lineRule="auto"/>
        <w:ind w:left="0" w:right="946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467" w:type="dxa"/>
        <w:tblInd w:w="-107" w:type="dxa"/>
        <w:tblCellMar>
          <w:top w:w="10" w:type="dxa"/>
          <w:left w:w="107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8115"/>
        <w:gridCol w:w="630"/>
        <w:gridCol w:w="722"/>
      </w:tblGrid>
      <w:tr w:rsidR="00135F0E" w14:paraId="231D614A" w14:textId="77777777">
        <w:trPr>
          <w:trHeight w:val="442"/>
        </w:trPr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3D76" w14:textId="77777777" w:rsidR="00135F0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PSY 303         Health Psychology                                      (Mon/Wed 5p-6:30p)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98D4" w14:textId="77777777" w:rsidR="00135F0E" w:rsidRDefault="00000000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95C" w14:textId="77777777" w:rsidR="00135F0E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</w:tr>
      <w:tr w:rsidR="00135F0E" w14:paraId="2E548FD9" w14:textId="77777777">
        <w:trPr>
          <w:trHeight w:val="446"/>
        </w:trPr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8E4" w14:textId="77777777" w:rsidR="00135F0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SOC 248        Sociology                                                     (Mon/Wed 6:30p-8p)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C7D5" w14:textId="77777777" w:rsidR="00135F0E" w:rsidRDefault="00000000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0A86" w14:textId="77777777" w:rsidR="00135F0E" w:rsidRDefault="00000000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</w:tr>
      <w:tr w:rsidR="00135F0E" w14:paraId="08FC3BF6" w14:textId="77777777">
        <w:trPr>
          <w:trHeight w:val="443"/>
        </w:trPr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1F3126" w14:textId="77777777" w:rsidR="00135F0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2300   Mental Health Nursing  (3 lect/ 2 clin)           (Mon/Wed 8p-10:30p)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AD7D49" w14:textId="77777777" w:rsidR="00135F0E" w:rsidRDefault="00000000">
            <w:pPr>
              <w:spacing w:after="0" w:line="259" w:lineRule="auto"/>
              <w:ind w:left="0" w:right="78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5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AAC2460" w14:textId="77777777" w:rsidR="00135F0E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3/6 </w:t>
            </w:r>
          </w:p>
        </w:tc>
      </w:tr>
      <w:tr w:rsidR="00135F0E" w14:paraId="6922CBE3" w14:textId="77777777">
        <w:trPr>
          <w:trHeight w:val="440"/>
        </w:trPr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511FA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Total Credits </w:t>
            </w:r>
            <w:r>
              <w:rPr>
                <w:rFonts w:ascii="Arial" w:eastAsia="Arial" w:hAnsi="Arial" w:cs="Arial"/>
                <w:b/>
                <w:sz w:val="22"/>
              </w:rPr>
              <w:tab/>
              <w:t xml:space="preserve">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F73D9" w14:textId="77777777" w:rsidR="00135F0E" w:rsidRDefault="00000000">
            <w:pPr>
              <w:spacing w:after="0" w:line="259" w:lineRule="auto"/>
              <w:ind w:left="9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11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BFF02" w14:textId="77777777" w:rsidR="00135F0E" w:rsidRDefault="00000000">
            <w:pPr>
              <w:spacing w:after="0" w:line="259" w:lineRule="auto"/>
              <w:ind w:left="0" w:right="65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15 </w:t>
            </w:r>
          </w:p>
        </w:tc>
      </w:tr>
    </w:tbl>
    <w:p w14:paraId="76F4AD56" w14:textId="77777777" w:rsidR="00135F0E" w:rsidRDefault="00000000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2"/>
        </w:rPr>
        <w:t xml:space="preserve"> </w:t>
      </w:r>
    </w:p>
    <w:p w14:paraId="23AAAF56" w14:textId="77777777" w:rsidR="00135F0E" w:rsidRDefault="00000000">
      <w:pPr>
        <w:pStyle w:val="Heading1"/>
        <w:spacing w:after="5" w:line="249" w:lineRule="auto"/>
        <w:ind w:left="-5"/>
      </w:pPr>
      <w:r>
        <w:rPr>
          <w:rFonts w:ascii="Arial" w:eastAsia="Arial" w:hAnsi="Arial" w:cs="Arial"/>
          <w:sz w:val="22"/>
        </w:rPr>
        <w:t xml:space="preserve">Fall Semester 4 (10 Weeks) </w:t>
      </w:r>
    </w:p>
    <w:p w14:paraId="661529B7" w14:textId="77777777" w:rsidR="00135F0E" w:rsidRDefault="00000000">
      <w:pPr>
        <w:spacing w:after="0" w:line="259" w:lineRule="auto"/>
        <w:ind w:left="0" w:right="946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467" w:type="dxa"/>
        <w:tblInd w:w="-107" w:type="dxa"/>
        <w:tblCellMar>
          <w:top w:w="10" w:type="dxa"/>
          <w:left w:w="107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123"/>
        <w:gridCol w:w="622"/>
        <w:gridCol w:w="722"/>
      </w:tblGrid>
      <w:tr w:rsidR="00135F0E" w14:paraId="4E6465EA" w14:textId="77777777">
        <w:trPr>
          <w:trHeight w:val="439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EE4984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2350   Nursing Concepts 2  (5 lect/3 clin)               (Mon/Wed 5p-7:30p)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872657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8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D6CC31" w14:textId="77777777" w:rsidR="00135F0E" w:rsidRDefault="00000000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5/9 </w:t>
            </w:r>
          </w:p>
        </w:tc>
      </w:tr>
      <w:tr w:rsidR="00135F0E" w14:paraId="45882104" w14:textId="77777777">
        <w:trPr>
          <w:trHeight w:val="446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B458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REL 230         Living for God                                             (Mon 8p-10p)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9B37" w14:textId="77777777" w:rsidR="00135F0E" w:rsidRDefault="00000000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6194" w14:textId="77777777" w:rsidR="00135F0E" w:rsidRDefault="00000000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 </w:t>
            </w:r>
          </w:p>
        </w:tc>
      </w:tr>
      <w:tr w:rsidR="00135F0E" w14:paraId="549F11F8" w14:textId="77777777">
        <w:trPr>
          <w:trHeight w:val="440"/>
        </w:trPr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75D6A" w14:textId="77777777" w:rsidR="00135F0E" w:rsidRDefault="00000000">
            <w:pPr>
              <w:tabs>
                <w:tab w:val="center" w:pos="7850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Total Credits </w:t>
            </w:r>
            <w:r>
              <w:rPr>
                <w:rFonts w:ascii="Arial" w:eastAsia="Arial" w:hAnsi="Arial" w:cs="Arial"/>
                <w:b/>
                <w:sz w:val="22"/>
              </w:rPr>
              <w:tab/>
            </w:r>
            <w:r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75F83" w14:textId="77777777" w:rsidR="00135F0E" w:rsidRDefault="00000000">
            <w:pPr>
              <w:spacing w:after="0" w:line="259" w:lineRule="auto"/>
              <w:ind w:left="82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10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DA50" w14:textId="77777777" w:rsidR="00135F0E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16 </w:t>
            </w:r>
          </w:p>
        </w:tc>
      </w:tr>
    </w:tbl>
    <w:p w14:paraId="758127F0" w14:textId="77777777" w:rsidR="00135F0E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239A0211" w14:textId="77777777" w:rsidR="002846D7" w:rsidRDefault="002846D7" w:rsidP="002846D7">
      <w:pPr>
        <w:pStyle w:val="NoSpacing"/>
        <w:rPr>
          <w:rFonts w:eastAsia="Arial"/>
        </w:rPr>
      </w:pPr>
    </w:p>
    <w:p w14:paraId="5A52379D" w14:textId="77777777" w:rsidR="002846D7" w:rsidRDefault="002846D7">
      <w:pPr>
        <w:pStyle w:val="Heading1"/>
        <w:spacing w:after="5" w:line="249" w:lineRule="auto"/>
        <w:ind w:left="-5"/>
        <w:rPr>
          <w:rFonts w:ascii="Arial" w:eastAsia="Arial" w:hAnsi="Arial" w:cs="Arial"/>
          <w:sz w:val="22"/>
        </w:rPr>
      </w:pPr>
    </w:p>
    <w:p w14:paraId="037735EE" w14:textId="77777777" w:rsidR="002846D7" w:rsidRDefault="002846D7" w:rsidP="002846D7">
      <w:pPr>
        <w:pStyle w:val="NoSpacing"/>
        <w:rPr>
          <w:rFonts w:eastAsia="Arial"/>
        </w:rPr>
      </w:pPr>
    </w:p>
    <w:p w14:paraId="7080A0E4" w14:textId="77777777" w:rsidR="002846D7" w:rsidRDefault="002846D7">
      <w:pPr>
        <w:pStyle w:val="Heading1"/>
        <w:spacing w:after="5" w:line="249" w:lineRule="auto"/>
        <w:ind w:left="-5"/>
        <w:rPr>
          <w:rFonts w:ascii="Arial" w:eastAsia="Arial" w:hAnsi="Arial" w:cs="Arial"/>
          <w:sz w:val="22"/>
        </w:rPr>
      </w:pPr>
    </w:p>
    <w:p w14:paraId="76E62203" w14:textId="0F5CA708" w:rsidR="00135F0E" w:rsidRDefault="00000000">
      <w:pPr>
        <w:pStyle w:val="Heading1"/>
        <w:spacing w:after="5" w:line="249" w:lineRule="auto"/>
        <w:ind w:left="-5"/>
      </w:pPr>
      <w:r>
        <w:rPr>
          <w:rFonts w:ascii="Arial" w:eastAsia="Arial" w:hAnsi="Arial" w:cs="Arial"/>
          <w:sz w:val="22"/>
        </w:rPr>
        <w:t xml:space="preserve">Winter Semester 5 (10 Weeks) </w:t>
      </w:r>
    </w:p>
    <w:p w14:paraId="75B3C8CB" w14:textId="77777777" w:rsidR="00135F0E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558" w:type="dxa"/>
        <w:tblInd w:w="-107" w:type="dxa"/>
        <w:tblCellMar>
          <w:top w:w="10" w:type="dxa"/>
          <w:left w:w="107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7937"/>
        <w:gridCol w:w="541"/>
        <w:gridCol w:w="1080"/>
      </w:tblGrid>
      <w:tr w:rsidR="00135F0E" w14:paraId="4A7855E2" w14:textId="77777777">
        <w:trPr>
          <w:trHeight w:val="439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2B0FC1" w14:textId="77777777" w:rsidR="00135F0E" w:rsidRDefault="00000000">
            <w:pPr>
              <w:tabs>
                <w:tab w:val="center" w:pos="7141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2400  Maternity &amp; Ped Nursing  (6 lect/ 3 clin)  (Mon/Wed 5p-8p)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082A44" w14:textId="77777777" w:rsidR="00135F0E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9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4A53A8" w14:textId="77777777" w:rsidR="00135F0E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6/9 </w:t>
            </w:r>
          </w:p>
        </w:tc>
      </w:tr>
      <w:tr w:rsidR="00135F0E" w14:paraId="31140A01" w14:textId="77777777">
        <w:trPr>
          <w:trHeight w:val="446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90B4" w14:textId="77777777" w:rsidR="00135F0E" w:rsidRDefault="00000000">
            <w:pPr>
              <w:tabs>
                <w:tab w:val="center" w:pos="7141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REL  240     Christian Caregiving                                (Mon/Wed 8p-9p) </w:t>
            </w:r>
            <w:r>
              <w:rPr>
                <w:rFonts w:ascii="Arial" w:eastAsia="Arial" w:hAnsi="Arial" w:cs="Arial"/>
                <w:sz w:val="22"/>
              </w:rPr>
              <w:tab/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F573" w14:textId="77777777" w:rsidR="00135F0E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0F20" w14:textId="77777777" w:rsidR="00135F0E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2 </w:t>
            </w:r>
          </w:p>
        </w:tc>
      </w:tr>
      <w:tr w:rsidR="00135F0E" w14:paraId="3AB1CAA2" w14:textId="77777777">
        <w:trPr>
          <w:trHeight w:val="442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D097DC" w14:textId="77777777" w:rsidR="00135F0E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*NUR 2450  Prof Leadership &amp; Licensure Prep    (Mon/Wed 9p-10:30p) 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5EC869" w14:textId="77777777" w:rsidR="00135F0E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03B36CA" w14:textId="77777777" w:rsidR="00135F0E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3 </w:t>
            </w:r>
          </w:p>
        </w:tc>
      </w:tr>
      <w:tr w:rsidR="00135F0E" w14:paraId="4CA85048" w14:textId="77777777">
        <w:trPr>
          <w:trHeight w:val="442"/>
        </w:trPr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78E3B" w14:textId="77777777" w:rsidR="00135F0E" w:rsidRDefault="00000000">
            <w:pPr>
              <w:tabs>
                <w:tab w:val="center" w:pos="7141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Total Credits </w:t>
            </w:r>
            <w:r>
              <w:rPr>
                <w:rFonts w:ascii="Arial" w:eastAsia="Arial" w:hAnsi="Arial" w:cs="Arial"/>
                <w:b/>
                <w:sz w:val="22"/>
              </w:rPr>
              <w:tab/>
            </w:r>
            <w:r>
              <w:rPr>
                <w:rFonts w:ascii="Arial" w:eastAsia="Arial" w:hAnsi="Arial" w:cs="Arial"/>
                <w:sz w:val="22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83E0F" w14:textId="77777777" w:rsidR="00135F0E" w:rsidRDefault="00000000">
            <w:pPr>
              <w:spacing w:after="0" w:line="259" w:lineRule="auto"/>
              <w:ind w:left="40" w:firstLine="0"/>
            </w:pPr>
            <w:r>
              <w:rPr>
                <w:rFonts w:ascii="Arial" w:eastAsia="Arial" w:hAnsi="Arial" w:cs="Arial"/>
                <w:b/>
                <w:sz w:val="22"/>
              </w:rPr>
              <w:t xml:space="preserve">14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D18A02" w14:textId="77777777" w:rsidR="00135F0E" w:rsidRDefault="00000000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20 </w:t>
            </w:r>
          </w:p>
        </w:tc>
      </w:tr>
    </w:tbl>
    <w:p w14:paraId="701CC706" w14:textId="77777777" w:rsidR="00135F0E" w:rsidRDefault="00000000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325"/>
        </w:tabs>
        <w:spacing w:after="0" w:line="259" w:lineRule="auto"/>
        <w:ind w:left="0" w:firstLine="0"/>
      </w:pPr>
      <w:r>
        <w:rPr>
          <w:rFonts w:ascii="Arial" w:eastAsia="Arial" w:hAnsi="Arial" w:cs="Arial"/>
          <w:sz w:val="22"/>
          <w:shd w:val="clear" w:color="auto" w:fill="FFFF00"/>
        </w:rPr>
        <w:t>*Nursing Courses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             </w:t>
      </w:r>
      <w:r>
        <w:rPr>
          <w:rFonts w:ascii="Arial" w:eastAsia="Arial" w:hAnsi="Arial" w:cs="Arial"/>
          <w:sz w:val="22"/>
        </w:rPr>
        <w:tab/>
        <w:t xml:space="preserve">      48 </w:t>
      </w:r>
    </w:p>
    <w:p w14:paraId="1B0C2E76" w14:textId="77777777" w:rsidR="00135F0E" w:rsidRDefault="00000000">
      <w:pPr>
        <w:tabs>
          <w:tab w:val="center" w:pos="3601"/>
          <w:tab w:val="right" w:pos="9325"/>
        </w:tabs>
        <w:spacing w:after="0" w:line="259" w:lineRule="auto"/>
        <w:ind w:left="-15" w:firstLine="0"/>
      </w:pPr>
      <w:r>
        <w:rPr>
          <w:rFonts w:ascii="Arial" w:eastAsia="Arial" w:hAnsi="Arial" w:cs="Arial"/>
          <w:sz w:val="22"/>
        </w:rPr>
        <w:t xml:space="preserve">General Education Courses 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                                                                            13 </w:t>
      </w:r>
    </w:p>
    <w:p w14:paraId="3D5F3351" w14:textId="77777777" w:rsidR="00135F0E" w:rsidRDefault="00000000">
      <w:pPr>
        <w:tabs>
          <w:tab w:val="right" w:pos="9325"/>
        </w:tabs>
        <w:spacing w:after="0" w:line="259" w:lineRule="auto"/>
        <w:ind w:left="-15" w:firstLine="0"/>
      </w:pPr>
      <w:r>
        <w:rPr>
          <w:rFonts w:ascii="Arial" w:eastAsia="Arial" w:hAnsi="Arial" w:cs="Arial"/>
          <w:sz w:val="22"/>
        </w:rPr>
        <w:t xml:space="preserve">LPN prior learning (granted after successfully passing NUR1000 &amp; NUR 1100)      </w:t>
      </w:r>
      <w:r>
        <w:rPr>
          <w:rFonts w:ascii="Arial" w:eastAsia="Arial" w:hAnsi="Arial" w:cs="Arial"/>
          <w:sz w:val="22"/>
        </w:rPr>
        <w:tab/>
        <w:t xml:space="preserve">        6 </w:t>
      </w:r>
    </w:p>
    <w:p w14:paraId="08408B16" w14:textId="66D5CA9D" w:rsidR="00135F0E" w:rsidRDefault="00000000">
      <w:pPr>
        <w:pStyle w:val="Heading1"/>
        <w:spacing w:after="5" w:line="249" w:lineRule="auto"/>
        <w:ind w:left="-5"/>
      </w:pPr>
      <w:r>
        <w:rPr>
          <w:rFonts w:ascii="Arial" w:eastAsia="Arial" w:hAnsi="Arial" w:cs="Arial"/>
          <w:sz w:val="22"/>
        </w:rPr>
        <w:t xml:space="preserve">Total Credits                                                                                                                             </w:t>
      </w:r>
      <w:r w:rsidR="00E963C9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 67 </w:t>
      </w:r>
      <w:r>
        <w:rPr>
          <w:rFonts w:ascii="Arial" w:eastAsia="Arial" w:hAnsi="Arial" w:cs="Arial"/>
          <w:b w:val="0"/>
          <w:sz w:val="24"/>
        </w:rPr>
        <w:t xml:space="preserve"> </w:t>
      </w:r>
    </w:p>
    <w:p w14:paraId="2F248A9C" w14:textId="77777777" w:rsidR="00135F0E" w:rsidRDefault="00000000">
      <w:pPr>
        <w:spacing w:after="0" w:line="259" w:lineRule="auto"/>
        <w:ind w:left="-5"/>
      </w:pPr>
      <w:r>
        <w:rPr>
          <w:rFonts w:ascii="Arial" w:eastAsia="Arial" w:hAnsi="Arial" w:cs="Arial"/>
        </w:rPr>
        <w:t xml:space="preserve">One credit of lecture = 1 hour </w:t>
      </w:r>
    </w:p>
    <w:p w14:paraId="27E63E51" w14:textId="77777777" w:rsidR="00135F0E" w:rsidRDefault="00000000">
      <w:pPr>
        <w:spacing w:after="0" w:line="259" w:lineRule="auto"/>
        <w:ind w:left="-5"/>
      </w:pPr>
      <w:r>
        <w:rPr>
          <w:rFonts w:ascii="Arial" w:eastAsia="Arial" w:hAnsi="Arial" w:cs="Arial"/>
        </w:rPr>
        <w:t xml:space="preserve">One credit of clinical/lab= 3 hours </w:t>
      </w:r>
    </w:p>
    <w:p w14:paraId="46F17361" w14:textId="77777777" w:rsidR="00135F0E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37E434CB" w14:textId="77777777" w:rsidR="00135F0E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All phases are 10 weeks in length. </w:t>
      </w:r>
    </w:p>
    <w:p w14:paraId="48CA2072" w14:textId="77777777" w:rsidR="00135F0E" w:rsidRDefault="00000000">
      <w:pPr>
        <w:spacing w:after="31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sectPr w:rsidR="00135F0E">
      <w:pgSz w:w="12240" w:h="15840"/>
      <w:pgMar w:top="1447" w:right="1474" w:bottom="14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0E"/>
    <w:rsid w:val="00135F0E"/>
    <w:rsid w:val="002846D7"/>
    <w:rsid w:val="00414574"/>
    <w:rsid w:val="00DF23BF"/>
    <w:rsid w:val="00E9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C265"/>
  <w15:docId w15:val="{00CD8359-AD98-49B1-BBF2-83F23C9B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846D7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</dc:creator>
  <cp:keywords/>
  <cp:lastModifiedBy>Dr Carrea</cp:lastModifiedBy>
  <cp:revision>4</cp:revision>
  <dcterms:created xsi:type="dcterms:W3CDTF">2026-03-03T04:56:00Z</dcterms:created>
  <dcterms:modified xsi:type="dcterms:W3CDTF">2026-03-03T04:57:00Z</dcterms:modified>
</cp:coreProperties>
</file>